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eastAsia="zh-CN"/>
        </w:rPr>
        <w:t>洛阳市文物局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eastAsia="zh-CN"/>
        </w:rPr>
        <w:t>九家招才引智事业单位联系方式</w:t>
      </w:r>
    </w:p>
    <w:p>
      <w:pPr>
        <w:widowControl/>
        <w:spacing w:line="570" w:lineRule="atLeast"/>
        <w:ind w:firstLine="640"/>
        <w:jc w:val="left"/>
        <w:rPr>
          <w:rFonts w:hint="eastAsia" w:ascii="文星标宋" w:hAnsi="文星标宋" w:eastAsia="文星标宋" w:cs="文星标宋"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 xml:space="preserve">二里头夏都遗址博物馆 </w:t>
      </w:r>
    </w:p>
    <w:p>
      <w:pPr>
        <w:widowControl/>
        <w:spacing w:line="570" w:lineRule="atLeast"/>
        <w:ind w:firstLine="640"/>
        <w:jc w:val="left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联系电话：0379-65091800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二、洛阳博物馆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联系电话：0379-69901002  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三、洛阳周公庙博物馆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联系电话：0379-65277005 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洛阳民俗博物馆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联系电话：0379-63961077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洛阳丝绸之路博物馆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联系电话：0379-65155369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洛阳仓窖博物馆</w:t>
      </w:r>
    </w:p>
    <w:p>
      <w:pPr>
        <w:widowControl/>
        <w:spacing w:line="570" w:lineRule="atLeast"/>
        <w:ind w:firstLine="64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联系电话：0379-65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556161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70" w:lineRule="atLeast"/>
        <w:ind w:firstLine="480" w:firstLineChars="150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洛阳古代艺术博物馆（河南古代壁画馆）</w:t>
      </w:r>
    </w:p>
    <w:p>
      <w:pPr>
        <w:widowControl/>
        <w:spacing w:line="570" w:lineRule="atLeast"/>
        <w:ind w:firstLine="643"/>
        <w:jc w:val="left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>联系电话：0379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</w:rPr>
        <w:t xml:space="preserve">62265740 </w:t>
      </w:r>
    </w:p>
    <w:p>
      <w:pPr>
        <w:widowControl/>
        <w:spacing w:line="570" w:lineRule="atLeast"/>
        <w:ind w:firstLine="643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洛阳市文物考古研究院</w:t>
      </w:r>
    </w:p>
    <w:p>
      <w:pPr>
        <w:widowControl/>
        <w:spacing w:line="570" w:lineRule="atLeast"/>
        <w:ind w:firstLine="643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联系电话：0379-65156321</w:t>
      </w:r>
    </w:p>
    <w:p>
      <w:pPr>
        <w:widowControl/>
        <w:spacing w:line="570" w:lineRule="atLeast"/>
        <w:ind w:firstLine="643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洛阳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市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 xml:space="preserve">山陕会馆文物保管所  </w:t>
      </w:r>
    </w:p>
    <w:p>
      <w:pPr>
        <w:widowControl/>
        <w:spacing w:line="570" w:lineRule="atLeast"/>
        <w:ind w:firstLine="643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联系电话：0379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63532448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06D14"/>
    <w:rsid w:val="11F67DC2"/>
    <w:rsid w:val="29E0026A"/>
    <w:rsid w:val="3EDE5322"/>
    <w:rsid w:val="496A0681"/>
    <w:rsid w:val="4F8B2E95"/>
    <w:rsid w:val="66306D14"/>
    <w:rsid w:val="792176A6"/>
    <w:rsid w:val="7C6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2020-09-09T07:48:00Z</dcterms:created>
  <dc:creator>飞帆</dc:creator>
  <cp:lastModifiedBy>飞帆</cp:lastModifiedBy>
  <dcterms:modified xsi:type="dcterms:W3CDTF">2020-12-10T09:55:43Z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