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line="240" w:lineRule="atLeast"/>
        <w:rPr>
          <w:rFonts w:hint="eastAsia" w:ascii="黑体" w:hAnsi="黑体" w:eastAsia="黑体"/>
          <w:spacing w:val="-20"/>
          <w:kern w:val="18"/>
          <w:sz w:val="32"/>
          <w:szCs w:val="32"/>
        </w:rPr>
      </w:pPr>
      <w:r>
        <w:rPr>
          <w:rFonts w:hint="eastAsia" w:eastAsia="宋体" w:cs="Times New Roman"/>
          <w:kern w:val="2"/>
          <w:sz w:val="32"/>
          <w:szCs w:val="32"/>
        </w:rPr>
        <w:t>附件2：</w:t>
      </w:r>
    </w:p>
    <w:p>
      <w:pPr>
        <w:pStyle w:val="4"/>
        <w:widowControl w:val="0"/>
        <w:spacing w:line="240" w:lineRule="atLeast"/>
        <w:jc w:val="center"/>
        <w:rPr>
          <w:rFonts w:ascii="黑体" w:hAnsi="黑体" w:eastAsia="黑体"/>
          <w:spacing w:val="-20"/>
          <w:kern w:val="18"/>
          <w:sz w:val="32"/>
          <w:szCs w:val="32"/>
        </w:rPr>
      </w:pPr>
      <w:r>
        <w:rPr>
          <w:rFonts w:ascii="黑体" w:hAnsi="黑体" w:eastAsia="黑体"/>
          <w:spacing w:val="-20"/>
          <w:kern w:val="18"/>
          <w:sz w:val="32"/>
          <w:szCs w:val="32"/>
        </w:rPr>
        <w:t>濮阳市华龙区20</w:t>
      </w:r>
      <w:r>
        <w:rPr>
          <w:rFonts w:hint="eastAsia" w:ascii="黑体" w:hAnsi="黑体" w:eastAsia="黑体"/>
          <w:spacing w:val="-20"/>
          <w:kern w:val="18"/>
          <w:sz w:val="32"/>
          <w:szCs w:val="32"/>
        </w:rPr>
        <w:t>20</w:t>
      </w:r>
      <w:r>
        <w:rPr>
          <w:rFonts w:ascii="黑体" w:hAnsi="黑体" w:eastAsia="黑体"/>
          <w:spacing w:val="-20"/>
          <w:kern w:val="18"/>
          <w:sz w:val="32"/>
          <w:szCs w:val="32"/>
        </w:rPr>
        <w:t>年公开招聘</w:t>
      </w:r>
      <w:r>
        <w:rPr>
          <w:rFonts w:hint="eastAsia" w:ascii="黑体" w:hAnsi="黑体" w:eastAsia="黑体"/>
          <w:spacing w:val="-20"/>
          <w:kern w:val="18"/>
          <w:sz w:val="32"/>
          <w:szCs w:val="32"/>
        </w:rPr>
        <w:t>事业单位人员</w:t>
      </w:r>
      <w:r>
        <w:rPr>
          <w:rFonts w:ascii="黑体" w:hAnsi="黑体" w:eastAsia="黑体"/>
          <w:spacing w:val="-20"/>
          <w:kern w:val="18"/>
          <w:sz w:val="32"/>
          <w:szCs w:val="32"/>
        </w:rPr>
        <w:t>报名审核表</w:t>
      </w:r>
    </w:p>
    <w:p>
      <w:pPr>
        <w:pStyle w:val="4"/>
        <w:widowControl w:val="0"/>
        <w:spacing w:line="240" w:lineRule="atLeast"/>
        <w:rPr>
          <w:rFonts w:ascii="仿宋" w:hAnsi="仿宋" w:eastAsia="仿宋"/>
          <w:b/>
          <w:spacing w:val="-20"/>
          <w:kern w:val="18"/>
          <w:sz w:val="28"/>
          <w:szCs w:val="28"/>
        </w:rPr>
      </w:pPr>
      <w:r>
        <w:rPr>
          <w:rFonts w:hint="eastAsia" w:ascii="仿宋" w:hAnsi="仿宋" w:eastAsia="仿宋"/>
          <w:b/>
          <w:spacing w:val="-20"/>
          <w:kern w:val="18"/>
          <w:sz w:val="28"/>
          <w:szCs w:val="28"/>
        </w:rPr>
        <w:t xml:space="preserve">报考单位：  </w:t>
      </w:r>
      <w:r>
        <w:rPr>
          <w:rFonts w:hint="eastAsia" w:ascii="仿宋" w:hAnsi="仿宋" w:eastAsia="仿宋"/>
          <w:spacing w:val="-20"/>
          <w:kern w:val="18"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b/>
          <w:spacing w:val="-20"/>
          <w:kern w:val="18"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spacing w:val="-20"/>
          <w:kern w:val="18"/>
          <w:sz w:val="28"/>
          <w:szCs w:val="28"/>
        </w:rPr>
        <w:t>报考专业：</w:t>
      </w:r>
    </w:p>
    <w:tbl>
      <w:tblPr>
        <w:tblStyle w:val="2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554"/>
        <w:gridCol w:w="121"/>
        <w:gridCol w:w="217"/>
        <w:gridCol w:w="210"/>
        <w:gridCol w:w="129"/>
        <w:gridCol w:w="210"/>
        <w:gridCol w:w="130"/>
        <w:gridCol w:w="339"/>
        <w:gridCol w:w="291"/>
        <w:gridCol w:w="48"/>
        <w:gridCol w:w="340"/>
        <w:gridCol w:w="339"/>
        <w:gridCol w:w="318"/>
        <w:gridCol w:w="21"/>
        <w:gridCol w:w="180"/>
        <w:gridCol w:w="160"/>
        <w:gridCol w:w="339"/>
        <w:gridCol w:w="20"/>
        <w:gridCol w:w="319"/>
        <w:gridCol w:w="340"/>
        <w:gridCol w:w="61"/>
        <w:gridCol w:w="21"/>
        <w:gridCol w:w="257"/>
        <w:gridCol w:w="82"/>
        <w:gridCol w:w="257"/>
        <w:gridCol w:w="340"/>
        <w:gridCol w:w="123"/>
        <w:gridCol w:w="216"/>
        <w:gridCol w:w="75"/>
        <w:gridCol w:w="264"/>
        <w:gridCol w:w="348"/>
        <w:gridCol w:w="647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照  片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（近期2寸彩色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免冠正面）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（加盖审核印章处）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4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身体状况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是否正式   在编</w:t>
            </w:r>
          </w:p>
        </w:tc>
        <w:tc>
          <w:tcPr>
            <w:tcW w:w="8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17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年限</w:t>
            </w:r>
          </w:p>
        </w:tc>
        <w:tc>
          <w:tcPr>
            <w:tcW w:w="1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415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7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2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5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教师资格证层次及专业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教师资格证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编号</w:t>
            </w:r>
          </w:p>
        </w:tc>
        <w:tc>
          <w:tcPr>
            <w:tcW w:w="41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2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卫生资格证层次及专业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卫生资格证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编号</w:t>
            </w:r>
          </w:p>
        </w:tc>
        <w:tc>
          <w:tcPr>
            <w:tcW w:w="412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exact"/>
          <w:jc w:val="center"/>
        </w:trPr>
        <w:tc>
          <w:tcPr>
            <w:tcW w:w="21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个人简历（自高中、中专开始填起，年度不得间断。模式为XX年XX月至XX年XX月，在XX地学习或工作）</w:t>
            </w:r>
          </w:p>
        </w:tc>
        <w:tc>
          <w:tcPr>
            <w:tcW w:w="773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</w:t>
            </w:r>
          </w:p>
        </w:tc>
        <w:tc>
          <w:tcPr>
            <w:tcW w:w="815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 w:val="0"/>
              <w:spacing w:line="300" w:lineRule="exact"/>
              <w:ind w:firstLine="562" w:firstLineChars="200"/>
              <w:textAlignment w:val="center"/>
              <w:rPr>
                <w:rFonts w:ascii="宋体" w:hAnsi="宋体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b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5"/>
              <w:widowControl w:val="0"/>
              <w:spacing w:line="300" w:lineRule="exact"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widowControl w:val="0"/>
              <w:spacing w:line="300" w:lineRule="exact"/>
              <w:ind w:firstLine="3960" w:firstLineChars="165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报名人（签名）：</w:t>
            </w:r>
          </w:p>
          <w:p>
            <w:pPr>
              <w:pStyle w:val="5"/>
              <w:widowControl w:val="0"/>
              <w:spacing w:line="300" w:lineRule="exact"/>
              <w:ind w:firstLine="3960" w:firstLineChars="1650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widowControl w:val="0"/>
              <w:spacing w:line="300" w:lineRule="exact"/>
              <w:ind w:firstLine="5760" w:firstLineChars="2400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2020年8月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8157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720" w:firstLineChars="15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审查人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（签字）：                                2020年8月    日</w:t>
            </w:r>
          </w:p>
        </w:tc>
      </w:tr>
    </w:tbl>
    <w:p>
      <w:pPr>
        <w:spacing w:line="360" w:lineRule="exact"/>
      </w:pPr>
      <w:r>
        <w:rPr>
          <w:rFonts w:hint="eastAsia" w:ascii="仿宋_GB2312" w:hAnsi="仿宋_GB2312" w:eastAsia="仿宋_GB2312" w:cs="仿宋_GB2312"/>
          <w:b/>
          <w:sz w:val="24"/>
        </w:rPr>
        <w:t>备注：1、此表一式二份须一致。2、除资格审查意见由负责资格审查的工作人员填写外，其它项目均由报考者填写。3、资格审查通过的报名人员，持本表及二代有效身份证进行面试，请报名者妥善保管报名表。</w:t>
      </w:r>
      <w:bookmarkStart w:id="0" w:name="_GoBack"/>
      <w:bookmarkEnd w:id="0"/>
    </w:p>
    <w:sectPr>
      <w:pgSz w:w="11906" w:h="16838"/>
      <w:pgMar w:top="1440" w:right="1361" w:bottom="1440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875E9"/>
    <w:rsid w:val="13302936"/>
    <w:rsid w:val="1C5875E9"/>
    <w:rsid w:val="5F12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qFormat/>
    <w:uiPriority w:val="0"/>
    <w:pPr>
      <w:widowControl/>
      <w:adjustRightInd w:val="0"/>
      <w:snapToGrid w:val="0"/>
      <w:spacing w:after="200"/>
      <w:jc w:val="left"/>
    </w:pPr>
    <w:rPr>
      <w:rFonts w:eastAsia="微软雅黑" w:cs="黑体"/>
      <w:kern w:val="0"/>
      <w:sz w:val="20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2020-08-18T01:48:00Z</dcterms:created>
  <dc:creator>郭锐锐</dc:creator>
  <cp:lastModifiedBy>郭锐锐</cp:lastModifiedBy>
  <dcterms:modified xsi:type="dcterms:W3CDTF">2020-08-18T01:50:51Z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