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98" w:type="dxa"/>
        <w:jc w:val="center"/>
        <w:tblLayout w:type="fixed"/>
        <w:tblLook w:val="04A0" w:firstRow="1" w:lastRow="0" w:firstColumn="1" w:lastColumn="0" w:noHBand="0" w:noVBand="1"/>
      </w:tblPr>
      <w:tblGrid>
        <w:gridCol w:w="2275"/>
        <w:gridCol w:w="1154"/>
        <w:gridCol w:w="1154"/>
        <w:gridCol w:w="2019"/>
        <w:gridCol w:w="1582"/>
        <w:gridCol w:w="614"/>
      </w:tblGrid>
      <w:tr w:rsidR="0007029E" w:rsidTr="00596A88">
        <w:trPr>
          <w:trHeight w:val="1445"/>
          <w:jc w:val="center"/>
        </w:trPr>
        <w:tc>
          <w:tcPr>
            <w:tcW w:w="2275"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widowControl/>
              <w:autoSpaceDN w:val="0"/>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5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widowControl/>
              <w:autoSpaceDN w:val="0"/>
              <w:jc w:val="center"/>
              <w:rPr>
                <w:sz w:val="28"/>
                <w:szCs w:val="28"/>
              </w:rPr>
            </w:pPr>
            <w:r>
              <w:rPr>
                <w:rFonts w:eastAsia="黑体"/>
                <w:kern w:val="0"/>
                <w:sz w:val="28"/>
                <w:szCs w:val="28"/>
              </w:rPr>
              <w:t>面试</w:t>
            </w:r>
          </w:p>
          <w:p w:rsidR="0007029E" w:rsidRDefault="0007029E" w:rsidP="00596A88">
            <w:pPr>
              <w:widowControl/>
              <w:autoSpaceDN w:val="0"/>
              <w:jc w:val="center"/>
              <w:rPr>
                <w:sz w:val="28"/>
                <w:szCs w:val="28"/>
              </w:rPr>
            </w:pPr>
            <w:r>
              <w:rPr>
                <w:rFonts w:eastAsia="黑体"/>
                <w:kern w:val="0"/>
                <w:sz w:val="28"/>
                <w:szCs w:val="28"/>
              </w:rPr>
              <w:t>分数线</w:t>
            </w:r>
          </w:p>
        </w:tc>
        <w:tc>
          <w:tcPr>
            <w:tcW w:w="115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widowControl/>
              <w:autoSpaceDN w:val="0"/>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01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widowControl/>
              <w:autoSpaceDN w:val="0"/>
              <w:jc w:val="center"/>
              <w:rPr>
                <w:sz w:val="28"/>
                <w:szCs w:val="28"/>
              </w:rPr>
            </w:pPr>
            <w:r>
              <w:rPr>
                <w:rFonts w:eastAsia="黑体"/>
                <w:kern w:val="0"/>
                <w:sz w:val="28"/>
                <w:szCs w:val="28"/>
              </w:rPr>
              <w:t>准考证号</w:t>
            </w:r>
          </w:p>
        </w:tc>
        <w:tc>
          <w:tcPr>
            <w:tcW w:w="158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widowControl/>
              <w:autoSpaceDN w:val="0"/>
              <w:jc w:val="center"/>
              <w:rPr>
                <w:sz w:val="28"/>
                <w:szCs w:val="28"/>
              </w:rPr>
            </w:pPr>
            <w:r>
              <w:rPr>
                <w:rFonts w:eastAsia="黑体"/>
                <w:kern w:val="0"/>
                <w:sz w:val="28"/>
                <w:szCs w:val="28"/>
              </w:rPr>
              <w:t>面试时间</w:t>
            </w:r>
          </w:p>
        </w:tc>
        <w:tc>
          <w:tcPr>
            <w:tcW w:w="614"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7029E" w:rsidRDefault="0007029E" w:rsidP="00596A88">
            <w:pPr>
              <w:widowControl/>
              <w:autoSpaceDN w:val="0"/>
              <w:jc w:val="center"/>
              <w:rPr>
                <w:sz w:val="28"/>
                <w:szCs w:val="28"/>
              </w:rPr>
            </w:pPr>
            <w:r>
              <w:rPr>
                <w:rFonts w:eastAsia="黑体"/>
                <w:kern w:val="0"/>
                <w:sz w:val="28"/>
                <w:szCs w:val="28"/>
              </w:rPr>
              <w:t>备</w:t>
            </w:r>
            <w:r>
              <w:rPr>
                <w:rFonts w:eastAsia="黑体"/>
                <w:kern w:val="0"/>
                <w:sz w:val="28"/>
                <w:szCs w:val="28"/>
              </w:rPr>
              <w:t xml:space="preserve"> </w:t>
            </w:r>
            <w:r>
              <w:rPr>
                <w:rFonts w:eastAsia="黑体"/>
                <w:kern w:val="0"/>
                <w:sz w:val="28"/>
                <w:szCs w:val="28"/>
              </w:rPr>
              <w:t>注</w:t>
            </w:r>
          </w:p>
        </w:tc>
      </w:tr>
      <w:tr w:rsidR="0007029E" w:rsidTr="00596A88">
        <w:trPr>
          <w:trHeight w:hRule="exact" w:val="705"/>
          <w:jc w:val="center"/>
        </w:trPr>
        <w:tc>
          <w:tcPr>
            <w:tcW w:w="2275"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widowControl/>
              <w:autoSpaceDN w:val="0"/>
              <w:jc w:val="center"/>
              <w:rPr>
                <w:sz w:val="24"/>
                <w:szCs w:val="24"/>
              </w:rPr>
            </w:pPr>
            <w:r>
              <w:rPr>
                <w:rFonts w:eastAsia="仿宋_GB2312"/>
                <w:sz w:val="24"/>
                <w:szCs w:val="24"/>
              </w:rPr>
              <w:t>国家能源局江苏监管办公室电力安全监管处一级主任科员及以下职位</w:t>
            </w:r>
            <w:r>
              <w:rPr>
                <w:rFonts w:eastAsia="仿宋_GB2312"/>
                <w:sz w:val="24"/>
                <w:szCs w:val="24"/>
              </w:rPr>
              <w:t xml:space="preserve"> </w:t>
            </w:r>
            <w:r>
              <w:rPr>
                <w:rFonts w:eastAsia="仿宋_GB2312"/>
                <w:sz w:val="24"/>
                <w:szCs w:val="24"/>
              </w:rPr>
              <w:t>（</w:t>
            </w:r>
            <w:r>
              <w:rPr>
                <w:rFonts w:eastAsia="仿宋_GB2312"/>
                <w:sz w:val="24"/>
                <w:szCs w:val="24"/>
              </w:rPr>
              <w:t>300110112001</w:t>
            </w:r>
            <w:r>
              <w:rPr>
                <w:rFonts w:eastAsia="仿宋_GB2312"/>
                <w:sz w:val="24"/>
                <w:szCs w:val="24"/>
              </w:rPr>
              <w:t>）</w:t>
            </w:r>
          </w:p>
        </w:tc>
        <w:tc>
          <w:tcPr>
            <w:tcW w:w="115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autoSpaceDN w:val="0"/>
              <w:jc w:val="center"/>
              <w:rPr>
                <w:sz w:val="24"/>
                <w:szCs w:val="24"/>
              </w:rPr>
            </w:pPr>
            <w:r>
              <w:rPr>
                <w:rFonts w:eastAsia="仿宋_GB2312"/>
                <w:sz w:val="24"/>
                <w:szCs w:val="24"/>
              </w:rPr>
              <w:t>138.6</w:t>
            </w:r>
          </w:p>
        </w:tc>
        <w:tc>
          <w:tcPr>
            <w:tcW w:w="1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widowControl/>
              <w:autoSpaceDN w:val="0"/>
              <w:jc w:val="center"/>
              <w:rPr>
                <w:rFonts w:eastAsia="仿宋_GB2312"/>
                <w:sz w:val="24"/>
                <w:szCs w:val="24"/>
              </w:rPr>
            </w:pPr>
            <w:r>
              <w:rPr>
                <w:rFonts w:eastAsia="仿宋_GB2312"/>
                <w:sz w:val="24"/>
                <w:szCs w:val="24"/>
              </w:rPr>
              <w:t>刘晓朋</w:t>
            </w:r>
          </w:p>
        </w:tc>
        <w:tc>
          <w:tcPr>
            <w:tcW w:w="2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jc w:val="center"/>
              <w:rPr>
                <w:rFonts w:eastAsia="仿宋_GB2312"/>
                <w:sz w:val="24"/>
                <w:szCs w:val="24"/>
              </w:rPr>
            </w:pPr>
            <w:r>
              <w:rPr>
                <w:rFonts w:eastAsia="仿宋_GB2312"/>
                <w:sz w:val="24"/>
                <w:szCs w:val="24"/>
              </w:rPr>
              <w:t>161132010102607</w:t>
            </w:r>
          </w:p>
        </w:tc>
        <w:tc>
          <w:tcPr>
            <w:tcW w:w="158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widowControl/>
              <w:autoSpaceDN w:val="0"/>
              <w:jc w:val="center"/>
              <w:rPr>
                <w:rFonts w:eastAsia="仿宋_GB2312"/>
                <w:sz w:val="24"/>
                <w:szCs w:val="24"/>
              </w:rPr>
            </w:pPr>
            <w:r>
              <w:rPr>
                <w:rFonts w:eastAsia="仿宋_GB2312"/>
                <w:sz w:val="24"/>
                <w:szCs w:val="24"/>
              </w:rPr>
              <w:t>2</w:t>
            </w:r>
            <w:r>
              <w:rPr>
                <w:rFonts w:eastAsia="仿宋_GB2312"/>
                <w:sz w:val="24"/>
                <w:szCs w:val="24"/>
              </w:rPr>
              <w:t>月</w:t>
            </w:r>
            <w:r>
              <w:rPr>
                <w:rFonts w:eastAsia="仿宋_GB2312"/>
                <w:sz w:val="24"/>
                <w:szCs w:val="24"/>
              </w:rPr>
              <w:t>14</w:t>
            </w:r>
            <w:r>
              <w:rPr>
                <w:rFonts w:eastAsia="仿宋_GB2312"/>
                <w:sz w:val="24"/>
                <w:szCs w:val="24"/>
              </w:rPr>
              <w:t>日</w:t>
            </w:r>
          </w:p>
          <w:p w:rsidR="0007029E" w:rsidRDefault="0007029E" w:rsidP="00596A88">
            <w:pPr>
              <w:widowControl/>
              <w:autoSpaceDN w:val="0"/>
              <w:jc w:val="center"/>
              <w:rPr>
                <w:sz w:val="24"/>
                <w:szCs w:val="24"/>
              </w:rPr>
            </w:pPr>
            <w:r>
              <w:rPr>
                <w:rFonts w:eastAsia="仿宋_GB2312"/>
                <w:sz w:val="24"/>
                <w:szCs w:val="24"/>
              </w:rPr>
              <w:t>（周五）上午</w:t>
            </w:r>
          </w:p>
        </w:tc>
        <w:tc>
          <w:tcPr>
            <w:tcW w:w="614"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7029E" w:rsidRDefault="0007029E" w:rsidP="00596A88">
            <w:pPr>
              <w:widowControl/>
              <w:autoSpaceDN w:val="0"/>
              <w:jc w:val="center"/>
              <w:rPr>
                <w:sz w:val="24"/>
                <w:szCs w:val="24"/>
              </w:rPr>
            </w:pPr>
          </w:p>
        </w:tc>
      </w:tr>
      <w:tr w:rsidR="0007029E" w:rsidTr="00596A88">
        <w:trPr>
          <w:trHeight w:hRule="exact" w:val="705"/>
          <w:jc w:val="center"/>
        </w:trPr>
        <w:tc>
          <w:tcPr>
            <w:tcW w:w="2275"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widowControl/>
              <w:autoSpaceDN w:val="0"/>
              <w:jc w:val="center"/>
              <w:rPr>
                <w:rFonts w:eastAsia="仿宋_GB2312"/>
                <w:sz w:val="24"/>
                <w:szCs w:val="24"/>
              </w:rPr>
            </w:pPr>
          </w:p>
        </w:tc>
        <w:tc>
          <w:tcPr>
            <w:tcW w:w="11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autoSpaceDN w:val="0"/>
              <w:jc w:val="center"/>
              <w:rPr>
                <w:rFonts w:eastAsia="仿宋_GB2312"/>
                <w:sz w:val="24"/>
                <w:szCs w:val="24"/>
              </w:rPr>
            </w:pPr>
          </w:p>
        </w:tc>
        <w:tc>
          <w:tcPr>
            <w:tcW w:w="1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widowControl/>
              <w:autoSpaceDN w:val="0"/>
              <w:jc w:val="center"/>
              <w:rPr>
                <w:rFonts w:eastAsia="仿宋_GB2312"/>
                <w:sz w:val="24"/>
                <w:szCs w:val="24"/>
              </w:rPr>
            </w:pPr>
            <w:r>
              <w:rPr>
                <w:rFonts w:eastAsia="仿宋_GB2312"/>
                <w:sz w:val="24"/>
                <w:szCs w:val="24"/>
              </w:rPr>
              <w:t>李云翔</w:t>
            </w:r>
          </w:p>
        </w:tc>
        <w:tc>
          <w:tcPr>
            <w:tcW w:w="2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jc w:val="center"/>
              <w:rPr>
                <w:rFonts w:eastAsia="仿宋_GB2312"/>
                <w:sz w:val="24"/>
                <w:szCs w:val="24"/>
              </w:rPr>
            </w:pPr>
            <w:r>
              <w:rPr>
                <w:rFonts w:eastAsia="仿宋_GB2312"/>
                <w:sz w:val="24"/>
                <w:szCs w:val="24"/>
              </w:rPr>
              <w:t>161132010401705</w:t>
            </w:r>
          </w:p>
        </w:tc>
        <w:tc>
          <w:tcPr>
            <w:tcW w:w="158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widowControl/>
              <w:autoSpaceDN w:val="0"/>
              <w:jc w:val="center"/>
              <w:rPr>
                <w:rFonts w:eastAsia="仿宋_GB2312"/>
                <w:sz w:val="24"/>
                <w:szCs w:val="24"/>
              </w:rPr>
            </w:pPr>
          </w:p>
        </w:tc>
        <w:tc>
          <w:tcPr>
            <w:tcW w:w="614"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7029E" w:rsidRDefault="0007029E" w:rsidP="00596A88">
            <w:pPr>
              <w:widowControl/>
              <w:autoSpaceDN w:val="0"/>
              <w:jc w:val="center"/>
              <w:rPr>
                <w:sz w:val="24"/>
                <w:szCs w:val="24"/>
              </w:rPr>
            </w:pPr>
          </w:p>
        </w:tc>
      </w:tr>
      <w:tr w:rsidR="0007029E" w:rsidTr="00596A88">
        <w:trPr>
          <w:trHeight w:hRule="exact" w:val="705"/>
          <w:jc w:val="center"/>
        </w:trPr>
        <w:tc>
          <w:tcPr>
            <w:tcW w:w="2275"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widowControl/>
              <w:autoSpaceDN w:val="0"/>
              <w:jc w:val="center"/>
              <w:rPr>
                <w:rFonts w:eastAsia="仿宋_GB2312"/>
                <w:sz w:val="24"/>
                <w:szCs w:val="24"/>
              </w:rPr>
            </w:pPr>
          </w:p>
        </w:tc>
        <w:tc>
          <w:tcPr>
            <w:tcW w:w="11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autoSpaceDN w:val="0"/>
              <w:jc w:val="center"/>
              <w:rPr>
                <w:rFonts w:eastAsia="仿宋_GB2312"/>
                <w:sz w:val="24"/>
                <w:szCs w:val="24"/>
              </w:rPr>
            </w:pPr>
          </w:p>
        </w:tc>
        <w:tc>
          <w:tcPr>
            <w:tcW w:w="1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widowControl/>
              <w:autoSpaceDN w:val="0"/>
              <w:jc w:val="center"/>
              <w:rPr>
                <w:rFonts w:eastAsia="仿宋_GB2312"/>
                <w:sz w:val="24"/>
                <w:szCs w:val="24"/>
              </w:rPr>
            </w:pPr>
            <w:r>
              <w:rPr>
                <w:rFonts w:eastAsia="仿宋_GB2312"/>
                <w:sz w:val="24"/>
                <w:szCs w:val="24"/>
              </w:rPr>
              <w:t>戴桂木</w:t>
            </w:r>
          </w:p>
        </w:tc>
        <w:tc>
          <w:tcPr>
            <w:tcW w:w="2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jc w:val="center"/>
              <w:rPr>
                <w:rFonts w:eastAsia="仿宋_GB2312"/>
                <w:sz w:val="24"/>
                <w:szCs w:val="24"/>
              </w:rPr>
            </w:pPr>
            <w:r>
              <w:rPr>
                <w:rFonts w:eastAsia="仿宋_GB2312"/>
                <w:sz w:val="24"/>
                <w:szCs w:val="24"/>
              </w:rPr>
              <w:t>161132010502215</w:t>
            </w:r>
          </w:p>
        </w:tc>
        <w:tc>
          <w:tcPr>
            <w:tcW w:w="158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widowControl/>
              <w:autoSpaceDN w:val="0"/>
              <w:jc w:val="center"/>
              <w:rPr>
                <w:rFonts w:eastAsia="仿宋_GB2312"/>
                <w:sz w:val="24"/>
                <w:szCs w:val="24"/>
              </w:rPr>
            </w:pPr>
          </w:p>
        </w:tc>
        <w:tc>
          <w:tcPr>
            <w:tcW w:w="614"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7029E" w:rsidRDefault="0007029E" w:rsidP="00596A88">
            <w:pPr>
              <w:widowControl/>
              <w:autoSpaceDN w:val="0"/>
              <w:jc w:val="center"/>
              <w:rPr>
                <w:sz w:val="24"/>
                <w:szCs w:val="24"/>
              </w:rPr>
            </w:pPr>
          </w:p>
        </w:tc>
      </w:tr>
      <w:tr w:rsidR="0007029E" w:rsidTr="00596A88">
        <w:trPr>
          <w:trHeight w:hRule="exact" w:val="705"/>
          <w:jc w:val="center"/>
        </w:trPr>
        <w:tc>
          <w:tcPr>
            <w:tcW w:w="2275"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jc w:val="center"/>
              <w:rPr>
                <w:sz w:val="24"/>
                <w:szCs w:val="24"/>
              </w:rPr>
            </w:pPr>
          </w:p>
        </w:tc>
        <w:tc>
          <w:tcPr>
            <w:tcW w:w="11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shd w:val="solid" w:color="FFFFFF" w:fill="auto"/>
              <w:autoSpaceDN w:val="0"/>
              <w:jc w:val="center"/>
              <w:rPr>
                <w:sz w:val="24"/>
                <w:szCs w:val="24"/>
              </w:rPr>
            </w:pPr>
          </w:p>
        </w:tc>
        <w:tc>
          <w:tcPr>
            <w:tcW w:w="1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widowControl/>
              <w:autoSpaceDN w:val="0"/>
              <w:jc w:val="center"/>
              <w:rPr>
                <w:rFonts w:eastAsia="仿宋_GB2312"/>
                <w:sz w:val="24"/>
                <w:szCs w:val="24"/>
              </w:rPr>
            </w:pPr>
            <w:r>
              <w:rPr>
                <w:rFonts w:eastAsia="仿宋_GB2312"/>
                <w:sz w:val="24"/>
                <w:szCs w:val="24"/>
              </w:rPr>
              <w:t>张</w:t>
            </w:r>
            <w:proofErr w:type="gramStart"/>
            <w:r>
              <w:rPr>
                <w:rFonts w:eastAsia="仿宋_GB2312"/>
                <w:sz w:val="24"/>
                <w:szCs w:val="24"/>
              </w:rPr>
              <w:t>一</w:t>
            </w:r>
            <w:proofErr w:type="gramEnd"/>
            <w:r>
              <w:rPr>
                <w:rFonts w:eastAsia="仿宋_GB2312"/>
                <w:sz w:val="24"/>
                <w:szCs w:val="24"/>
              </w:rPr>
              <w:t>驰</w:t>
            </w:r>
          </w:p>
        </w:tc>
        <w:tc>
          <w:tcPr>
            <w:tcW w:w="2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jc w:val="center"/>
              <w:rPr>
                <w:rFonts w:eastAsia="仿宋_GB2312"/>
                <w:sz w:val="24"/>
                <w:szCs w:val="24"/>
              </w:rPr>
            </w:pPr>
            <w:r>
              <w:rPr>
                <w:rFonts w:eastAsia="仿宋_GB2312"/>
                <w:sz w:val="24"/>
                <w:szCs w:val="24"/>
              </w:rPr>
              <w:t>161132010605722</w:t>
            </w:r>
          </w:p>
        </w:tc>
        <w:tc>
          <w:tcPr>
            <w:tcW w:w="158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shd w:val="solid" w:color="FFFFFF" w:fill="auto"/>
              <w:autoSpaceDN w:val="0"/>
              <w:jc w:val="center"/>
              <w:rPr>
                <w:sz w:val="24"/>
                <w:szCs w:val="24"/>
                <w:shd w:val="clear" w:color="auto" w:fill="FFFFFF"/>
              </w:rPr>
            </w:pPr>
          </w:p>
        </w:tc>
        <w:tc>
          <w:tcPr>
            <w:tcW w:w="614"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7029E" w:rsidRDefault="0007029E" w:rsidP="00596A88">
            <w:pPr>
              <w:shd w:val="solid" w:color="FFFFFF" w:fill="auto"/>
              <w:autoSpaceDN w:val="0"/>
              <w:jc w:val="center"/>
              <w:rPr>
                <w:sz w:val="24"/>
                <w:szCs w:val="24"/>
                <w:shd w:val="clear" w:color="auto" w:fill="FFFFFF"/>
              </w:rPr>
            </w:pPr>
          </w:p>
        </w:tc>
      </w:tr>
      <w:tr w:rsidR="0007029E" w:rsidTr="00596A88">
        <w:trPr>
          <w:trHeight w:hRule="exact" w:val="705"/>
          <w:jc w:val="center"/>
        </w:trPr>
        <w:tc>
          <w:tcPr>
            <w:tcW w:w="2275"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jc w:val="center"/>
              <w:rPr>
                <w:sz w:val="24"/>
                <w:szCs w:val="24"/>
              </w:rPr>
            </w:pPr>
          </w:p>
        </w:tc>
        <w:tc>
          <w:tcPr>
            <w:tcW w:w="11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shd w:val="solid" w:color="FFFFFF" w:fill="auto"/>
              <w:autoSpaceDN w:val="0"/>
              <w:jc w:val="center"/>
              <w:rPr>
                <w:sz w:val="24"/>
                <w:szCs w:val="24"/>
              </w:rPr>
            </w:pPr>
          </w:p>
        </w:tc>
        <w:tc>
          <w:tcPr>
            <w:tcW w:w="11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widowControl/>
              <w:autoSpaceDN w:val="0"/>
              <w:jc w:val="center"/>
              <w:rPr>
                <w:rFonts w:eastAsia="仿宋_GB2312"/>
                <w:sz w:val="24"/>
                <w:szCs w:val="24"/>
              </w:rPr>
            </w:pPr>
            <w:r>
              <w:rPr>
                <w:rFonts w:eastAsia="仿宋_GB2312"/>
                <w:sz w:val="24"/>
                <w:szCs w:val="24"/>
              </w:rPr>
              <w:t>胡</w:t>
            </w:r>
            <w:r>
              <w:rPr>
                <w:rFonts w:eastAsia="仿宋_GB2312" w:hint="eastAsia"/>
                <w:sz w:val="24"/>
                <w:szCs w:val="24"/>
              </w:rPr>
              <w:t xml:space="preserve">  </w:t>
            </w:r>
            <w:proofErr w:type="gramStart"/>
            <w:r>
              <w:rPr>
                <w:rFonts w:eastAsia="仿宋_GB2312"/>
                <w:sz w:val="24"/>
                <w:szCs w:val="24"/>
              </w:rPr>
              <w:t>昶</w:t>
            </w:r>
            <w:proofErr w:type="gramEnd"/>
          </w:p>
        </w:tc>
        <w:tc>
          <w:tcPr>
            <w:tcW w:w="20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jc w:val="center"/>
              <w:rPr>
                <w:rFonts w:eastAsia="仿宋_GB2312"/>
                <w:sz w:val="24"/>
                <w:szCs w:val="24"/>
              </w:rPr>
            </w:pPr>
            <w:r>
              <w:rPr>
                <w:rFonts w:eastAsia="仿宋_GB2312"/>
                <w:sz w:val="24"/>
                <w:szCs w:val="24"/>
              </w:rPr>
              <w:t>161137060102004</w:t>
            </w:r>
          </w:p>
        </w:tc>
        <w:tc>
          <w:tcPr>
            <w:tcW w:w="158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7029E" w:rsidRDefault="0007029E" w:rsidP="00596A88">
            <w:pPr>
              <w:autoSpaceDN w:val="0"/>
              <w:jc w:val="center"/>
              <w:textAlignment w:val="top"/>
              <w:rPr>
                <w:sz w:val="24"/>
                <w:szCs w:val="24"/>
                <w:shd w:val="clear" w:color="auto" w:fill="FFFFFF"/>
              </w:rPr>
            </w:pPr>
          </w:p>
        </w:tc>
        <w:tc>
          <w:tcPr>
            <w:tcW w:w="614"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7029E" w:rsidRDefault="0007029E" w:rsidP="00596A88">
            <w:pPr>
              <w:autoSpaceDN w:val="0"/>
              <w:jc w:val="center"/>
              <w:textAlignment w:val="top"/>
              <w:rPr>
                <w:sz w:val="24"/>
                <w:szCs w:val="24"/>
                <w:shd w:val="clear" w:color="auto" w:fill="FFFFFF"/>
              </w:rPr>
            </w:pPr>
          </w:p>
        </w:tc>
      </w:tr>
    </w:tbl>
    <w:p w:rsidR="000D26FB" w:rsidRPr="0007029E" w:rsidRDefault="000D26FB" w:rsidP="0007029E">
      <w:bookmarkStart w:id="1" w:name="_GoBack"/>
      <w:bookmarkEnd w:id="1"/>
    </w:p>
    <w:sectPr w:rsidR="000D26FB" w:rsidRPr="0007029E">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1C084D" w:rsidRDefault="0007029E">
        <w:pPr>
          <w:pStyle w:val="a6"/>
          <w:jc w:val="center"/>
        </w:pPr>
        <w:r>
          <w:rPr>
            <w:lang w:val="zh-CN"/>
          </w:rPr>
          <w:fldChar w:fldCharType="begin"/>
        </w:r>
        <w:r>
          <w:rPr>
            <w:lang w:val="zh-CN"/>
          </w:rPr>
          <w:instrText xml:space="preserve"> PAGE   \* MERGEFORMAT </w:instrText>
        </w:r>
        <w:r>
          <w:rPr>
            <w:lang w:val="zh-CN"/>
          </w:rPr>
          <w:fldChar w:fldCharType="separate"/>
        </w:r>
        <w:r>
          <w:rPr>
            <w:noProof/>
            <w:lang w:val="zh-CN"/>
          </w:rPr>
          <w:t>1</w:t>
        </w:r>
        <w:r>
          <w:rPr>
            <w:lang w:val="zh-CN"/>
          </w:rPr>
          <w:fldChar w:fldCharType="end"/>
        </w:r>
      </w:p>
    </w:sdtContent>
  </w:sdt>
  <w:p w:rsidR="001C084D" w:rsidRDefault="0007029E">
    <w:pPr>
      <w:pStyle w:val="a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6B"/>
    <w:rsid w:val="0000462E"/>
    <w:rsid w:val="0007029E"/>
    <w:rsid w:val="0009024F"/>
    <w:rsid w:val="000B31E8"/>
    <w:rsid w:val="000D26FB"/>
    <w:rsid w:val="001A6C64"/>
    <w:rsid w:val="00227531"/>
    <w:rsid w:val="002276B5"/>
    <w:rsid w:val="0031331B"/>
    <w:rsid w:val="00350C8B"/>
    <w:rsid w:val="0035384D"/>
    <w:rsid w:val="00435680"/>
    <w:rsid w:val="00466292"/>
    <w:rsid w:val="004939A6"/>
    <w:rsid w:val="00501540"/>
    <w:rsid w:val="00576F55"/>
    <w:rsid w:val="006A162C"/>
    <w:rsid w:val="00724155"/>
    <w:rsid w:val="00756145"/>
    <w:rsid w:val="00762F45"/>
    <w:rsid w:val="00793126"/>
    <w:rsid w:val="00801D1F"/>
    <w:rsid w:val="00834FB5"/>
    <w:rsid w:val="008865B1"/>
    <w:rsid w:val="008E1A44"/>
    <w:rsid w:val="0094656B"/>
    <w:rsid w:val="00A675A3"/>
    <w:rsid w:val="00AD4042"/>
    <w:rsid w:val="00BA627A"/>
    <w:rsid w:val="00BB4D87"/>
    <w:rsid w:val="00CA1D5E"/>
    <w:rsid w:val="00CA5FFE"/>
    <w:rsid w:val="00CE099F"/>
    <w:rsid w:val="00D22E1F"/>
    <w:rsid w:val="00D765CF"/>
    <w:rsid w:val="00E02D7A"/>
    <w:rsid w:val="00E26331"/>
    <w:rsid w:val="00F35DF4"/>
    <w:rsid w:val="00F3638C"/>
    <w:rsid w:val="00F85D9F"/>
    <w:rsid w:val="00F95098"/>
    <w:rsid w:val="00FF7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F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76B5"/>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A675A3"/>
  </w:style>
  <w:style w:type="paragraph" w:styleId="a4">
    <w:name w:val="Balloon Text"/>
    <w:basedOn w:val="a"/>
    <w:link w:val="Char"/>
    <w:uiPriority w:val="99"/>
    <w:semiHidden/>
    <w:unhideWhenUsed/>
    <w:rsid w:val="00BA627A"/>
    <w:rPr>
      <w:sz w:val="18"/>
      <w:szCs w:val="18"/>
    </w:rPr>
  </w:style>
  <w:style w:type="character" w:customStyle="1" w:styleId="Char">
    <w:name w:val="批注框文本 Char"/>
    <w:basedOn w:val="a0"/>
    <w:link w:val="a4"/>
    <w:uiPriority w:val="99"/>
    <w:semiHidden/>
    <w:rsid w:val="00BA627A"/>
    <w:rPr>
      <w:sz w:val="18"/>
      <w:szCs w:val="18"/>
    </w:rPr>
  </w:style>
  <w:style w:type="character" w:styleId="a5">
    <w:name w:val="Hyperlink"/>
    <w:basedOn w:val="a0"/>
    <w:uiPriority w:val="99"/>
    <w:semiHidden/>
    <w:unhideWhenUsed/>
    <w:rsid w:val="00793126"/>
    <w:rPr>
      <w:color w:val="0000FF"/>
      <w:u w:val="single"/>
    </w:rPr>
  </w:style>
  <w:style w:type="paragraph" w:styleId="a6">
    <w:name w:val="footer"/>
    <w:basedOn w:val="a"/>
    <w:link w:val="Char0"/>
    <w:uiPriority w:val="99"/>
    <w:qFormat/>
    <w:rsid w:val="00BB4D87"/>
    <w:pPr>
      <w:tabs>
        <w:tab w:val="center" w:pos="4153"/>
        <w:tab w:val="right" w:pos="8306"/>
      </w:tabs>
      <w:snapToGrid w:val="0"/>
      <w:jc w:val="left"/>
    </w:pPr>
    <w:rPr>
      <w:sz w:val="18"/>
    </w:rPr>
  </w:style>
  <w:style w:type="character" w:customStyle="1" w:styleId="Char0">
    <w:name w:val="页脚 Char"/>
    <w:basedOn w:val="a0"/>
    <w:link w:val="a6"/>
    <w:uiPriority w:val="99"/>
    <w:qFormat/>
    <w:rsid w:val="00BB4D87"/>
    <w:rPr>
      <w:rFonts w:ascii="Times New Roman" w:eastAsia="宋体"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F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76B5"/>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A675A3"/>
  </w:style>
  <w:style w:type="paragraph" w:styleId="a4">
    <w:name w:val="Balloon Text"/>
    <w:basedOn w:val="a"/>
    <w:link w:val="Char"/>
    <w:uiPriority w:val="99"/>
    <w:semiHidden/>
    <w:unhideWhenUsed/>
    <w:rsid w:val="00BA627A"/>
    <w:rPr>
      <w:sz w:val="18"/>
      <w:szCs w:val="18"/>
    </w:rPr>
  </w:style>
  <w:style w:type="character" w:customStyle="1" w:styleId="Char">
    <w:name w:val="批注框文本 Char"/>
    <w:basedOn w:val="a0"/>
    <w:link w:val="a4"/>
    <w:uiPriority w:val="99"/>
    <w:semiHidden/>
    <w:rsid w:val="00BA627A"/>
    <w:rPr>
      <w:sz w:val="18"/>
      <w:szCs w:val="18"/>
    </w:rPr>
  </w:style>
  <w:style w:type="character" w:styleId="a5">
    <w:name w:val="Hyperlink"/>
    <w:basedOn w:val="a0"/>
    <w:uiPriority w:val="99"/>
    <w:semiHidden/>
    <w:unhideWhenUsed/>
    <w:rsid w:val="00793126"/>
    <w:rPr>
      <w:color w:val="0000FF"/>
      <w:u w:val="single"/>
    </w:rPr>
  </w:style>
  <w:style w:type="paragraph" w:styleId="a6">
    <w:name w:val="footer"/>
    <w:basedOn w:val="a"/>
    <w:link w:val="Char0"/>
    <w:uiPriority w:val="99"/>
    <w:qFormat/>
    <w:rsid w:val="00BB4D87"/>
    <w:pPr>
      <w:tabs>
        <w:tab w:val="center" w:pos="4153"/>
        <w:tab w:val="right" w:pos="8306"/>
      </w:tabs>
      <w:snapToGrid w:val="0"/>
      <w:jc w:val="left"/>
    </w:pPr>
    <w:rPr>
      <w:sz w:val="18"/>
    </w:rPr>
  </w:style>
  <w:style w:type="character" w:customStyle="1" w:styleId="Char0">
    <w:name w:val="页脚 Char"/>
    <w:basedOn w:val="a0"/>
    <w:link w:val="a6"/>
    <w:uiPriority w:val="99"/>
    <w:qFormat/>
    <w:rsid w:val="00BB4D87"/>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93977">
      <w:bodyDiv w:val="1"/>
      <w:marLeft w:val="0"/>
      <w:marRight w:val="0"/>
      <w:marTop w:val="0"/>
      <w:marBottom w:val="0"/>
      <w:divBdr>
        <w:top w:val="none" w:sz="0" w:space="0" w:color="auto"/>
        <w:left w:val="none" w:sz="0" w:space="0" w:color="auto"/>
        <w:bottom w:val="none" w:sz="0" w:space="0" w:color="auto"/>
        <w:right w:val="none" w:sz="0" w:space="0" w:color="auto"/>
      </w:divBdr>
    </w:div>
    <w:div w:id="959186792">
      <w:bodyDiv w:val="1"/>
      <w:marLeft w:val="0"/>
      <w:marRight w:val="0"/>
      <w:marTop w:val="0"/>
      <w:marBottom w:val="0"/>
      <w:divBdr>
        <w:top w:val="none" w:sz="0" w:space="0" w:color="auto"/>
        <w:left w:val="none" w:sz="0" w:space="0" w:color="auto"/>
        <w:bottom w:val="none" w:sz="0" w:space="0" w:color="auto"/>
        <w:right w:val="none" w:sz="0" w:space="0" w:color="auto"/>
      </w:divBdr>
      <w:divsChild>
        <w:div w:id="2136636549">
          <w:marLeft w:val="0"/>
          <w:marRight w:val="0"/>
          <w:marTop w:val="0"/>
          <w:marBottom w:val="0"/>
          <w:divBdr>
            <w:top w:val="none" w:sz="0" w:space="0" w:color="auto"/>
            <w:left w:val="none" w:sz="0" w:space="0" w:color="auto"/>
            <w:bottom w:val="none" w:sz="0" w:space="0" w:color="auto"/>
            <w:right w:val="none" w:sz="0" w:space="0" w:color="auto"/>
          </w:divBdr>
          <w:divsChild>
            <w:div w:id="4894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028">
      <w:bodyDiv w:val="1"/>
      <w:marLeft w:val="0"/>
      <w:marRight w:val="0"/>
      <w:marTop w:val="0"/>
      <w:marBottom w:val="0"/>
      <w:divBdr>
        <w:top w:val="none" w:sz="0" w:space="0" w:color="auto"/>
        <w:left w:val="none" w:sz="0" w:space="0" w:color="auto"/>
        <w:bottom w:val="none" w:sz="0" w:space="0" w:color="auto"/>
        <w:right w:val="none" w:sz="0" w:space="0" w:color="auto"/>
      </w:divBdr>
      <w:divsChild>
        <w:div w:id="47801276">
          <w:marLeft w:val="0"/>
          <w:marRight w:val="0"/>
          <w:marTop w:val="0"/>
          <w:marBottom w:val="0"/>
          <w:divBdr>
            <w:top w:val="none" w:sz="0" w:space="0" w:color="auto"/>
            <w:left w:val="none" w:sz="0" w:space="0" w:color="auto"/>
            <w:bottom w:val="none" w:sz="0" w:space="0" w:color="auto"/>
            <w:right w:val="none" w:sz="0" w:space="0" w:color="auto"/>
          </w:divBdr>
        </w:div>
      </w:divsChild>
    </w:div>
    <w:div w:id="1190528437">
      <w:bodyDiv w:val="1"/>
      <w:marLeft w:val="0"/>
      <w:marRight w:val="0"/>
      <w:marTop w:val="0"/>
      <w:marBottom w:val="0"/>
      <w:divBdr>
        <w:top w:val="none" w:sz="0" w:space="0" w:color="auto"/>
        <w:left w:val="none" w:sz="0" w:space="0" w:color="auto"/>
        <w:bottom w:val="none" w:sz="0" w:space="0" w:color="auto"/>
        <w:right w:val="none" w:sz="0" w:space="0" w:color="auto"/>
      </w:divBdr>
    </w:div>
    <w:div w:id="1500123789">
      <w:bodyDiv w:val="1"/>
      <w:marLeft w:val="0"/>
      <w:marRight w:val="0"/>
      <w:marTop w:val="0"/>
      <w:marBottom w:val="0"/>
      <w:divBdr>
        <w:top w:val="none" w:sz="0" w:space="0" w:color="auto"/>
        <w:left w:val="none" w:sz="0" w:space="0" w:color="auto"/>
        <w:bottom w:val="none" w:sz="0" w:space="0" w:color="auto"/>
        <w:right w:val="none" w:sz="0" w:space="0" w:color="auto"/>
      </w:divBdr>
    </w:div>
    <w:div w:id="1599757059">
      <w:bodyDiv w:val="1"/>
      <w:marLeft w:val="0"/>
      <w:marRight w:val="0"/>
      <w:marTop w:val="0"/>
      <w:marBottom w:val="0"/>
      <w:divBdr>
        <w:top w:val="none" w:sz="0" w:space="0" w:color="auto"/>
        <w:left w:val="none" w:sz="0" w:space="0" w:color="auto"/>
        <w:bottom w:val="none" w:sz="0" w:space="0" w:color="auto"/>
        <w:right w:val="none" w:sz="0" w:space="0" w:color="auto"/>
      </w:divBdr>
    </w:div>
    <w:div w:id="1902986517">
      <w:bodyDiv w:val="1"/>
      <w:marLeft w:val="0"/>
      <w:marRight w:val="0"/>
      <w:marTop w:val="0"/>
      <w:marBottom w:val="0"/>
      <w:divBdr>
        <w:top w:val="none" w:sz="0" w:space="0" w:color="auto"/>
        <w:left w:val="none" w:sz="0" w:space="0" w:color="auto"/>
        <w:bottom w:val="none" w:sz="0" w:space="0" w:color="auto"/>
        <w:right w:val="none" w:sz="0" w:space="0" w:color="auto"/>
      </w:divBdr>
      <w:divsChild>
        <w:div w:id="162018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191</Characters>
  <Application>Microsoft Office Word</Application>
  <DocSecurity>0</DocSecurity>
  <Lines>1</Lines>
  <Paragraphs>1</Paragraphs>
  <ScaleCrop>false</ScaleCrop>
  <Company>微软中国</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2020-01-21T01:20:00Z</dcterms:created>
  <dcterms:modified xsi:type="dcterms:W3CDTF">2020-01-21T01:20:00Z</dcterms:modified>
</cp:coreProperties>
</file>