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XXX确认参加国家粮食和物资储备局广西局XX职位面试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国家粮食和物资储备局广西局：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_GB2312" w:cs="宋体"/>
          <w:kern w:val="0"/>
          <w:sz w:val="32"/>
          <w:szCs w:val="32"/>
        </w:rPr>
        <w:t>签名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（考生本人手写）</w:t>
      </w:r>
      <w:r>
        <w:rPr>
          <w:rFonts w:hint="eastAsia" w:eastAsia="仿宋_GB2312" w:cs="宋体"/>
          <w:kern w:val="0"/>
          <w:sz w:val="32"/>
          <w:szCs w:val="32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国家粮食和物资储备局广西局：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840" w:firstLine="4088" w:firstLineChars="146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签名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（考生本人手写）</w:t>
      </w:r>
      <w:r>
        <w:rPr>
          <w:rFonts w:hint="eastAsia" w:eastAsia="仿宋_GB2312" w:cs="宋体"/>
          <w:kern w:val="0"/>
          <w:sz w:val="28"/>
          <w:szCs w:val="28"/>
        </w:rPr>
        <w:t xml:space="preserve">：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报名推荐表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703"/>
        <w:jc w:val="both"/>
        <w:textAlignment w:val="auto"/>
        <w:outlineLvl w:val="9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我单位同意推荐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国家粮食和物资储备局广西局XX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703"/>
        <w:jc w:val="both"/>
        <w:textAlignment w:val="auto"/>
        <w:outlineLvl w:val="9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00" w:lineRule="exact"/>
        <w:ind w:left="0" w:leftChars="0" w:right="0" w:firstLine="624" w:firstLineChars="200"/>
        <w:jc w:val="both"/>
        <w:textAlignment w:val="auto"/>
        <w:outlineLvl w:val="9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624" w:firstLineChars="200"/>
        <w:jc w:val="both"/>
        <w:textAlignment w:val="auto"/>
        <w:outlineLvl w:val="9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4704" w:firstLineChars="1400"/>
        <w:jc w:val="both"/>
        <w:textAlignment w:val="auto"/>
        <w:outlineLvl w:val="9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5600" w:firstLineChars="17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adjustRightInd w:val="0"/>
        <w:snapToGrid w:val="0"/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国家粮食和物资储备局广西局：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XXX同志，性别，民族，政治面貌，身份证号码为：XXX，其户籍在XXX，现系待业人员。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5600" w:firstLineChars="175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联系人及职务：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5600" w:firstLineChars="1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3040" w:firstLineChars="95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盖章：</w:t>
      </w:r>
    </w:p>
    <w:p>
      <w:pPr>
        <w:adjustRightInd w:val="0"/>
        <w:snapToGrid w:val="0"/>
        <w:spacing w:line="560" w:lineRule="exact"/>
        <w:ind w:firstLine="5600" w:firstLineChars="1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20XX年  月  日</w:t>
      </w:r>
    </w:p>
    <w:p>
      <w:pPr>
        <w:adjustRightInd w:val="0"/>
        <w:snapToGrid w:val="0"/>
        <w:spacing w:line="560" w:lineRule="exact"/>
        <w:ind w:firstLine="5600" w:firstLineChars="175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注：该情况说明由户籍所在地居委会、社区、街道、乡镇或相关劳动社会保障机构开具。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shd w:val="solid" w:color="FFFFFF" w:fill="auto"/>
        <w:wordWrap/>
        <w:autoSpaceDN w:val="0"/>
        <w:adjustRightInd/>
        <w:spacing w:line="580" w:lineRule="exact"/>
        <w:ind w:right="0" w:firstLine="640" w:firstLineChars="200"/>
        <w:outlineLvl w:val="9"/>
        <w:rPr>
          <w:rFonts w:hint="eastAsia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shd w:val="solid" w:color="FFFFFF" w:fill="auto"/>
        <w:wordWrap/>
        <w:autoSpaceDN w:val="0"/>
        <w:adjustRightInd/>
        <w:spacing w:line="580" w:lineRule="exact"/>
        <w:ind w:right="0" w:firstLine="640" w:firstLineChars="200"/>
        <w:outlineLvl w:val="9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  <w:r>
        <w:rPr>
          <w:rFonts w:hint="eastAsia" w:eastAsia="黑体"/>
          <w:sz w:val="32"/>
          <w:szCs w:val="32"/>
          <w:shd w:val="clear" w:color="auto" w:fill="FFFFFF"/>
        </w:rPr>
        <w:t>(按准考证号排序)</w:t>
      </w:r>
    </w:p>
    <w:tbl>
      <w:tblPr>
        <w:tblStyle w:val="5"/>
        <w:tblW w:w="8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财务审计处一级主任科员及以下职位（300110115001）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马兴子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160132030201502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2020年2月13日上午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  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160145011301212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郭文蕾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160145011301704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庞舒婷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160145011302324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黄建灿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160145012700307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textAlignment w:val="top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textAlignment w:val="top"/>
              <w:outlineLvl w:val="9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240" w:lineRule="auto"/>
              <w:ind w:right="0"/>
              <w:jc w:val="left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执法督查与法规处一级主任科员及以下职位 （300110115002）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王政和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160134010205528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罗艺康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160136070100727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熊天天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160142010908511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邹优雅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160145011302325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  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240" w:lineRule="auto"/>
              <w:ind w:right="0"/>
              <w:jc w:val="center"/>
              <w:outlineLvl w:val="9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160150010101228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pacing w:line="580" w:lineRule="exact"/>
              <w:ind w:right="0"/>
              <w:jc w:val="center"/>
              <w:outlineLvl w:val="9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41B72"/>
    <w:rsid w:val="00056B94"/>
    <w:rsid w:val="000773A4"/>
    <w:rsid w:val="000A7D19"/>
    <w:rsid w:val="000E314C"/>
    <w:rsid w:val="00107F25"/>
    <w:rsid w:val="0016365B"/>
    <w:rsid w:val="00172A27"/>
    <w:rsid w:val="001B251C"/>
    <w:rsid w:val="001C2CE4"/>
    <w:rsid w:val="001D7747"/>
    <w:rsid w:val="001F54B5"/>
    <w:rsid w:val="00224152"/>
    <w:rsid w:val="002306AD"/>
    <w:rsid w:val="002B4E1E"/>
    <w:rsid w:val="002B6557"/>
    <w:rsid w:val="002D67DB"/>
    <w:rsid w:val="002E43DA"/>
    <w:rsid w:val="00303B7C"/>
    <w:rsid w:val="003242B5"/>
    <w:rsid w:val="0033786F"/>
    <w:rsid w:val="00340063"/>
    <w:rsid w:val="00382FEF"/>
    <w:rsid w:val="003956E3"/>
    <w:rsid w:val="003A1740"/>
    <w:rsid w:val="003B406E"/>
    <w:rsid w:val="003C0E76"/>
    <w:rsid w:val="00417A1E"/>
    <w:rsid w:val="00424344"/>
    <w:rsid w:val="00450509"/>
    <w:rsid w:val="00460AE1"/>
    <w:rsid w:val="00466650"/>
    <w:rsid w:val="004E4DC4"/>
    <w:rsid w:val="00504917"/>
    <w:rsid w:val="00512A52"/>
    <w:rsid w:val="0052419D"/>
    <w:rsid w:val="005442CC"/>
    <w:rsid w:val="00567C34"/>
    <w:rsid w:val="00580E96"/>
    <w:rsid w:val="00634804"/>
    <w:rsid w:val="0065699B"/>
    <w:rsid w:val="006B1454"/>
    <w:rsid w:val="006B2FB3"/>
    <w:rsid w:val="006F3754"/>
    <w:rsid w:val="00703E1B"/>
    <w:rsid w:val="00705E62"/>
    <w:rsid w:val="00714F5B"/>
    <w:rsid w:val="00717286"/>
    <w:rsid w:val="00722490"/>
    <w:rsid w:val="00744958"/>
    <w:rsid w:val="007B3CC2"/>
    <w:rsid w:val="007E70EF"/>
    <w:rsid w:val="007F1023"/>
    <w:rsid w:val="00810428"/>
    <w:rsid w:val="00832187"/>
    <w:rsid w:val="00833476"/>
    <w:rsid w:val="008A4D80"/>
    <w:rsid w:val="008D081E"/>
    <w:rsid w:val="008F16BA"/>
    <w:rsid w:val="008F2DDD"/>
    <w:rsid w:val="009067DF"/>
    <w:rsid w:val="009241AD"/>
    <w:rsid w:val="0093085B"/>
    <w:rsid w:val="00932899"/>
    <w:rsid w:val="00940764"/>
    <w:rsid w:val="00943732"/>
    <w:rsid w:val="00945DB2"/>
    <w:rsid w:val="00952408"/>
    <w:rsid w:val="00971A1F"/>
    <w:rsid w:val="0098659F"/>
    <w:rsid w:val="00A12731"/>
    <w:rsid w:val="00A366BF"/>
    <w:rsid w:val="00A600F3"/>
    <w:rsid w:val="00B00FF7"/>
    <w:rsid w:val="00B14E48"/>
    <w:rsid w:val="00B71767"/>
    <w:rsid w:val="00B77A21"/>
    <w:rsid w:val="00BA287E"/>
    <w:rsid w:val="00BF529B"/>
    <w:rsid w:val="00C133F8"/>
    <w:rsid w:val="00C43D42"/>
    <w:rsid w:val="00CD2131"/>
    <w:rsid w:val="00CD76FC"/>
    <w:rsid w:val="00CF3C18"/>
    <w:rsid w:val="00D13773"/>
    <w:rsid w:val="00D14FB5"/>
    <w:rsid w:val="00D36DE0"/>
    <w:rsid w:val="00D43AEF"/>
    <w:rsid w:val="00D76C5F"/>
    <w:rsid w:val="00D77505"/>
    <w:rsid w:val="00D84EB7"/>
    <w:rsid w:val="00DC5DA3"/>
    <w:rsid w:val="00DD11F8"/>
    <w:rsid w:val="00E01886"/>
    <w:rsid w:val="00E17832"/>
    <w:rsid w:val="00E21CAD"/>
    <w:rsid w:val="00E22C26"/>
    <w:rsid w:val="00EE425F"/>
    <w:rsid w:val="00F259B8"/>
    <w:rsid w:val="00F32568"/>
    <w:rsid w:val="00F45BC9"/>
    <w:rsid w:val="00F60CD2"/>
    <w:rsid w:val="00F659B9"/>
    <w:rsid w:val="00F70E32"/>
    <w:rsid w:val="00FB051E"/>
    <w:rsid w:val="00FB7A73"/>
    <w:rsid w:val="00FD1D33"/>
    <w:rsid w:val="00FE5018"/>
    <w:rsid w:val="00FE5BF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333CAC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0683D77"/>
    <w:rsid w:val="51E31065"/>
    <w:rsid w:val="5217023B"/>
    <w:rsid w:val="5245110A"/>
    <w:rsid w:val="559D2106"/>
    <w:rsid w:val="57E035B9"/>
    <w:rsid w:val="591C553F"/>
    <w:rsid w:val="5BE76CD7"/>
    <w:rsid w:val="5C0A0595"/>
    <w:rsid w:val="5FD95708"/>
    <w:rsid w:val="6277079A"/>
    <w:rsid w:val="62793C9D"/>
    <w:rsid w:val="64AF38BD"/>
    <w:rsid w:val="66A9277E"/>
    <w:rsid w:val="679D5209"/>
    <w:rsid w:val="687142E8"/>
    <w:rsid w:val="69F3315F"/>
    <w:rsid w:val="6CB23063"/>
    <w:rsid w:val="6EFF28A8"/>
    <w:rsid w:val="6F416B95"/>
    <w:rsid w:val="760E5F3E"/>
    <w:rsid w:val="76170DCC"/>
    <w:rsid w:val="78B6041B"/>
    <w:rsid w:val="79D85F74"/>
    <w:rsid w:val="7AB855E2"/>
    <w:rsid w:val="7AC65BFC"/>
    <w:rsid w:val="7D76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592</Words>
  <Characters>3378</Characters>
  <Lines>28</Lines>
  <Paragraphs>7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2018-01-31T02:03:00Z</dcterms:created>
  <dc:creator>微软中国</dc:creator>
  <cp:lastModifiedBy>ぺ灬cc果冻ル</cp:lastModifiedBy>
  <cp:lastPrinted>2016-01-08T05:46:00Z</cp:lastPrinted>
  <dcterms:modified xsi:type="dcterms:W3CDTF">2020-01-19T12:18:13Z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