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720"/>
        <w:jc w:val="center"/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shd w:val="clear" w:fill="FFFFFF"/>
        </w:rPr>
        <w:t>中央机关及其直属机构考试录用公务员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720"/>
        <w:jc w:val="center"/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shd w:val="clear" w:fill="FFFFFF"/>
        </w:rPr>
        <w:t>报名推荐表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720"/>
        <w:jc w:val="center"/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（适用于社会在职人员）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720"/>
        <w:rPr>
          <w:rFonts w:hint="eastAsia" w:ascii="仿宋_GB2312" w:eastAsia="仿宋_GB2312" w:cs="仿宋_GB2312"/>
          <w:b w:val="0"/>
          <w:i w:val="0"/>
          <w:color w:val="00000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720"/>
        <w:rPr>
          <w:rFonts w:hint="eastAsia" w:ascii="仿宋_GB2312" w:eastAsia="仿宋_GB2312" w:cs="仿宋_GB2312"/>
          <w:b w:val="0"/>
          <w:i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工作单位（全称）：身份证号：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</w:pP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1269"/>
        <w:gridCol w:w="735"/>
        <w:gridCol w:w="700"/>
        <w:gridCol w:w="885"/>
        <w:gridCol w:w="700"/>
        <w:gridCol w:w="1227"/>
        <w:gridCol w:w="856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婚否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所学专业及学位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在现单位担任职务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在现单位工作起止时间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档案存放地点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户籍地址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6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历</w:t>
            </w:r>
          </w:p>
        </w:tc>
        <w:tc>
          <w:tcPr>
            <w:tcW w:w="846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6" w:hRule="atLeast"/>
          <w:tblCellSpacing w:w="15" w:type="dxa"/>
        </w:trPr>
        <w:tc>
          <w:tcPr>
            <w:tcW w:w="918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所在单位党组织对考生在本单位工作期间思想、工作、学习、作风等方面的综合评价：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所在单位党组织签章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负责人签字:                        年   月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填表说明：请填表人实事求是地填写，以免影响正常录用工作，未经单位签章此表无效。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4067B"/>
    <w:rsid w:val="0FD42E9A"/>
    <w:rsid w:val="2019581F"/>
    <w:rsid w:val="2074067B"/>
    <w:rsid w:val="3C221EC5"/>
    <w:rsid w:val="60093971"/>
    <w:rsid w:val="6AFC64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2020-01-14T11:11:00Z</dcterms:created>
  <dc:creator>风水937306</dc:creator>
  <cp:lastModifiedBy>风水937306</cp:lastModifiedBy>
  <dcterms:modified xsi:type="dcterms:W3CDTF">2020-01-14T11:14:55Z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