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</w:rPr>
        <w:t>2019年老城区公开招聘教师总成绩</w:t>
      </w:r>
    </w:p>
    <w:tbl>
      <w:tblPr>
        <w:tblpPr w:leftFromText="180" w:rightFromText="180" w:vertAnchor="text" w:horzAnchor="page" w:tblpX="3813" w:tblpY="1118"/>
        <w:tblOverlap w:val="never"/>
        <w:tblW w:w="966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1845"/>
        <w:gridCol w:w="1980"/>
        <w:gridCol w:w="1275"/>
        <w:gridCol w:w="1140"/>
        <w:gridCol w:w="1275"/>
        <w:gridCol w:w="114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ind w:right="-105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bdr w:val="none" w:color="auto" w:sz="0" w:space="0"/>
              </w:rPr>
              <w:t>报考职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ind w:right="-105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bdr w:val="none" w:color="auto" w:sz="0" w:space="0"/>
              </w:rPr>
              <w:t>位代码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ind w:right="-105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bdr w:val="none" w:color="auto" w:sz="0" w:space="0"/>
              </w:rPr>
              <w:t>报考职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ind w:right="-105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bdr w:val="none" w:color="auto" w:sz="0" w:space="0"/>
              </w:rPr>
              <w:t>位名称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bdr w:val="none" w:color="auto" w:sz="0" w:space="0"/>
              </w:rPr>
              <w:t>笔试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bdr w:val="none" w:color="auto" w:sz="0" w:space="0"/>
              </w:rPr>
              <w:t>试讲人员姓名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bdr w:val="none" w:color="auto" w:sz="0" w:space="0"/>
              </w:rPr>
              <w:t>笔试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bdr w:val="none" w:color="auto" w:sz="0" w:space="0"/>
              </w:rPr>
              <w:t>成绩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bdr w:val="none" w:color="auto" w:sz="0" w:space="0"/>
              </w:rPr>
              <w:t>试讲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bdr w:val="none" w:color="auto" w:sz="0" w:space="0"/>
              </w:rPr>
              <w:t>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bdr w:val="none" w:color="auto" w:sz="0" w:space="0"/>
              </w:rPr>
              <w:t>总成绩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姚冬梅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75.676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88.200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81.938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赵欣梅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75.567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87.800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81.684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张茜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74.878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85.200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80.039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孙兴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75.272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83.400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79.336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谢丹玲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74.884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83.600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79.242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张晓瑞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74.628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82.800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78.714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陈晓玉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75.466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79.200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77.333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陈亚飞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73.902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76.951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张利香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75.945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77.800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76.873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赵彦荣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78.118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73.400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75.759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谷晓燕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74.086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70.600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72.343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万丽平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74.371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68.400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71.386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杨文莉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78.809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87.400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83.105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刘静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79.858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85.800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82.829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李倩蕊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77.482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86.800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82.141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王娜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75.881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88.000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81.941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刘晓明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76.408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87.200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81.804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李精科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79.211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83.800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81.506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张梦雅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78.602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84.000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81.301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田丽程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77.354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84.800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81.077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杨赛男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75.735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86.400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81.068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李文君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77.666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84.400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81.033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翟子墨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76.535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85.000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80.768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卫亚青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76.528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84.800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80.664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刘文静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76.474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84.200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80.337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耿凡茜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76.605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83.400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80.003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秦怡洁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75.964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83.600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79.782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赵亚兰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76.389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82.800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79.595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张志娟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75.666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83.000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79.333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任秀秀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78.019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77.800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77.910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齐瑞雪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76.942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78.800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77.871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王天针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75.804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72.400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74.102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2019030521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墨亚飞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76.477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88.400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82.439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2019030504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王静宜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77.405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87.200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82.303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2019030111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董欣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76.214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86.200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81.207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2019030710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曾菲飞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75.674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83.600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79.637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2019030309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李晨茜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77.868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79.800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78.834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2019030526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潘红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75.344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81.600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78.472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2019022723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李超超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73.423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90.800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82.112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2019022719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耿亚辉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76.285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87.800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82.043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2019022830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肖博文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76.681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86.800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81.741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2019022714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文豪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74.623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85.600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80.112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2019022730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雷文桦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74.415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84.400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79.408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望珍珍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72.825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81.600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77.213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张璐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74.152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90.200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82.176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王子军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77.134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82.000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79.567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王炎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71.301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86.600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78.951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郭雅欣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71.362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86.000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78.681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秦林艳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71.369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83.600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77.485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2019041518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李鼎沛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73.057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80.200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76.629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2019031020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宫天姣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79.576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90.400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84.988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2019031303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马玉洁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76.347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83.000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79.674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2019031717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李微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74.697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84.600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79.649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2019031713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潘碧云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75.806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82.200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79.003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2019032001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侯鸽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86.400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78.950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2019032005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豆龙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69.3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82.800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76.050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2019032106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李文杰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72.835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74.200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73.518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2019032119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赵静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70.614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75.600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73.107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小学特殊教育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2019023024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周傲博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69.103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88.600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78.852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J08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小学特殊教育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2019023020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王亚芳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67.766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80.600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74.183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0"/>
    <w:rsid w:val="00C9195C"/>
    <w:rsid w:val="00D72EB0"/>
    <w:rsid w:val="2D4A6A8F"/>
    <w:rsid w:val="423B04B5"/>
    <w:rsid w:val="471A2744"/>
    <w:rsid w:val="52A307FC"/>
    <w:rsid w:val="58DE4A2E"/>
    <w:rsid w:val="61D52C9C"/>
    <w:rsid w:val="6D0357A6"/>
    <w:rsid w:val="6FEB6241"/>
    <w:rsid w:val="76D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qFormat/>
    <w:uiPriority w:val="0"/>
    <w:pPr>
      <w:spacing w:line="560" w:lineRule="exact"/>
      <w:ind w:firstLine="567"/>
    </w:pPr>
    <w:rPr>
      <w:rFonts w:ascii="黑体" w:eastAsia="黑体"/>
      <w:sz w:val="32"/>
      <w:szCs w:val="20"/>
      <w:u w:val="single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uiPriority w:val="99"/>
    <w:rPr>
      <w:color w:val="800080"/>
      <w:u w:val="none"/>
    </w:rPr>
  </w:style>
  <w:style w:type="character" w:styleId="10">
    <w:name w:val="Hyperlink"/>
    <w:basedOn w:val="8"/>
    <w:semiHidden/>
    <w:unhideWhenUsed/>
    <w:uiPriority w:val="99"/>
    <w:rPr>
      <w:color w:val="0000FF"/>
      <w:u w:val="non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正文文本缩进 Char"/>
    <w:basedOn w:val="8"/>
    <w:link w:val="3"/>
    <w:qFormat/>
    <w:uiPriority w:val="0"/>
    <w:rPr>
      <w:rFonts w:ascii="黑体" w:hAnsi="Calibri" w:eastAsia="黑体" w:cs="Times New Roman"/>
      <w:sz w:val="32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2019-11-30T10:17:00Z</dcterms:created>
  <dc:creator>Windows 用户</dc:creator>
  <cp:lastModifiedBy>Administrator</cp:lastModifiedBy>
  <dcterms:modified xsi:type="dcterms:W3CDTF">2019-12-02T05:24:29Z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